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28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8294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b/>
                <w:sz w:val="28"/>
                <w:szCs w:val="28"/>
              </w:rPr>
              <w:t>августа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A204C3" w:rsidRPr="005900D5" w:rsidRDefault="001C6A7C" w:rsidP="001E71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1E71A9">
              <w:rPr>
                <w:rFonts w:ascii="Times New Roman" w:hAnsi="Times New Roman" w:cs="Times New Roman"/>
                <w:sz w:val="28"/>
                <w:szCs w:val="28"/>
              </w:rPr>
              <w:t>оповещает</w:t>
            </w:r>
            <w:r w:rsidR="001E71A9" w:rsidRPr="001E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проекту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разрешения на условно разрешенный вид использования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земельного участка </w:t>
            </w:r>
            <w:r w:rsidR="00404F6C" w:rsidRPr="00404F6C">
              <w:rPr>
                <w:rFonts w:ascii="Times New Roman" w:hAnsi="Times New Roman" w:cs="Times New Roman"/>
                <w:sz w:val="28"/>
                <w:szCs w:val="28"/>
              </w:rPr>
              <w:t xml:space="preserve">с условным номером </w:t>
            </w:r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31:09:2306001:ЗУ</w:t>
            </w:r>
            <w:proofErr w:type="gramStart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6 114 </w:t>
            </w:r>
            <w:proofErr w:type="spellStart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Российская Федерация, Белгородская область, Корочанский район, Соколовское сельское поселение, х. </w:t>
            </w:r>
            <w:proofErr w:type="gramStart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  <w:proofErr w:type="gramEnd"/>
            <w:r w:rsidR="00A204C3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земельного участка.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проводятся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указанных экспозиций: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подлежащего рассмотрению на публичных слушаниях.</w:t>
            </w:r>
          </w:p>
          <w:p w:rsidR="0028294C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информационные материалы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28294C" w:rsidP="0028294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размещения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к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на указанном официальном сайте: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8294C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28294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04F6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proofErr w:type="gramStart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Соколовка</w:t>
            </w:r>
            <w:proofErr w:type="gramEnd"/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 xml:space="preserve">, ул. Зеленая, д. 1 </w:t>
            </w:r>
            <w:r w:rsidR="00404F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8294C" w:rsidRPr="0028294C">
              <w:rPr>
                <w:rFonts w:ascii="Times New Roman" w:hAnsi="Times New Roman" w:cs="Times New Roman"/>
                <w:sz w:val="28"/>
                <w:szCs w:val="28"/>
              </w:rPr>
              <w:t>в помещении администрации Соколовского сельского поселения</w:t>
            </w:r>
            <w:bookmarkStart w:id="0" w:name="_GoBack"/>
            <w:bookmarkEnd w:id="0"/>
            <w:r w:rsidR="00404F6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829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829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5C1D0C" w:rsidRDefault="000D7CD1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6E27F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1E71A9" w:rsidRDefault="001E71A9" w:rsidP="00335168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1E71A9" w:rsidTr="00335168">
        <w:tc>
          <w:tcPr>
            <w:tcW w:w="4390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71A9" w:rsidRPr="00D50B25" w:rsidRDefault="001E71A9" w:rsidP="00335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1E71A9" w:rsidRDefault="001E71A9" w:rsidP="003351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 w:rsidSect="0028294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D7CD1"/>
    <w:rsid w:val="000F1DC1"/>
    <w:rsid w:val="001B7706"/>
    <w:rsid w:val="001C6A7C"/>
    <w:rsid w:val="001E71A9"/>
    <w:rsid w:val="0021134E"/>
    <w:rsid w:val="0028294C"/>
    <w:rsid w:val="0031181B"/>
    <w:rsid w:val="00311B52"/>
    <w:rsid w:val="003D2783"/>
    <w:rsid w:val="003D7923"/>
    <w:rsid w:val="00404F6C"/>
    <w:rsid w:val="00541782"/>
    <w:rsid w:val="00595FC2"/>
    <w:rsid w:val="005C1D0C"/>
    <w:rsid w:val="006E27F9"/>
    <w:rsid w:val="006F520B"/>
    <w:rsid w:val="00702B47"/>
    <w:rsid w:val="007030B0"/>
    <w:rsid w:val="00703E10"/>
    <w:rsid w:val="0072452D"/>
    <w:rsid w:val="007A4502"/>
    <w:rsid w:val="007A5F3C"/>
    <w:rsid w:val="00806DA1"/>
    <w:rsid w:val="00842CE5"/>
    <w:rsid w:val="008D64E4"/>
    <w:rsid w:val="00963F3B"/>
    <w:rsid w:val="009816D0"/>
    <w:rsid w:val="00A009A7"/>
    <w:rsid w:val="00A204C3"/>
    <w:rsid w:val="00A95F07"/>
    <w:rsid w:val="00B079B1"/>
    <w:rsid w:val="00B52A80"/>
    <w:rsid w:val="00B567F6"/>
    <w:rsid w:val="00CB4FC0"/>
    <w:rsid w:val="00EC0DA9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A463D-C29C-4DDE-8BC2-3FCD3A77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12</cp:revision>
  <cp:lastPrinted>2025-11-14T05:34:00Z</cp:lastPrinted>
  <dcterms:created xsi:type="dcterms:W3CDTF">2025-11-14T05:35:00Z</dcterms:created>
  <dcterms:modified xsi:type="dcterms:W3CDTF">2026-08-13T13:34:00Z</dcterms:modified>
</cp:coreProperties>
</file>